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6F" w:rsidRDefault="00E0686F" w:rsidP="00E068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ПРОГРАМА</w:t>
      </w:r>
    </w:p>
    <w:p w:rsidR="00E0686F" w:rsidRPr="00E0686F" w:rsidRDefault="00E0686F" w:rsidP="00E068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0686F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29 червня</w:t>
      </w:r>
      <w:r w:rsidRPr="00E0686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E0686F">
        <w:rPr>
          <w:rFonts w:ascii="Times New Roman" w:hAnsi="Times New Roman"/>
          <w:b/>
          <w:bCs/>
          <w:i/>
          <w:color w:val="000000"/>
          <w:sz w:val="26"/>
          <w:szCs w:val="26"/>
          <w:lang w:val="uk-UA"/>
        </w:rPr>
        <w:t>19:30</w:t>
      </w:r>
      <w:r w:rsidRPr="00E0686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Софійська площа</w:t>
      </w:r>
    </w:p>
    <w:p w:rsidR="00E0686F" w:rsidRPr="00E0686F" w:rsidRDefault="00E0686F" w:rsidP="00E068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686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Гала-концерт «ЗІРКИ СВІТОВОЇ ОПЕРИ»</w:t>
      </w:r>
      <w:r w:rsidRPr="00E0686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0686F" w:rsidRPr="00E0686F" w:rsidRDefault="00E0686F" w:rsidP="00E068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0686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Людмила МОНАСТИРСЬКА, Олена БЄЛКІНА,</w:t>
      </w:r>
    </w:p>
    <w:p w:rsidR="00E0686F" w:rsidRPr="00E0686F" w:rsidRDefault="00E0686F" w:rsidP="00E068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0686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Віталій БІЛИЙ, Дмитро ПОПОВ, Євген ОРЛОВ</w:t>
      </w:r>
    </w:p>
    <w:p w:rsidR="00886A17" w:rsidRDefault="00A729DE" w:rsidP="003519D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E0686F">
        <w:rPr>
          <w:rFonts w:ascii="Times New Roman" w:hAnsi="Times New Roman"/>
          <w:i/>
          <w:sz w:val="28"/>
          <w:szCs w:val="28"/>
          <w:lang w:val="uk-UA"/>
        </w:rPr>
        <w:t xml:space="preserve">у форматі </w:t>
      </w:r>
      <w:r w:rsidRPr="00E0686F">
        <w:rPr>
          <w:rFonts w:ascii="Times New Roman" w:hAnsi="Times New Roman"/>
          <w:i/>
          <w:sz w:val="28"/>
          <w:szCs w:val="28"/>
          <w:lang w:val="en-US"/>
        </w:rPr>
        <w:t>Open</w:t>
      </w:r>
      <w:r w:rsidRPr="00E0686F">
        <w:rPr>
          <w:rFonts w:ascii="Times New Roman" w:hAnsi="Times New Roman"/>
          <w:i/>
          <w:sz w:val="28"/>
          <w:szCs w:val="28"/>
        </w:rPr>
        <w:t>-</w:t>
      </w:r>
      <w:r w:rsidRPr="00E0686F">
        <w:rPr>
          <w:rFonts w:ascii="Times New Roman" w:hAnsi="Times New Roman"/>
          <w:i/>
          <w:sz w:val="28"/>
          <w:szCs w:val="28"/>
          <w:lang w:val="en-US"/>
        </w:rPr>
        <w:t>Air</w:t>
      </w:r>
    </w:p>
    <w:p w:rsidR="003519D1" w:rsidRPr="003519D1" w:rsidRDefault="003519D1" w:rsidP="003519D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86A17">
        <w:rPr>
          <w:rFonts w:ascii="Times New Roman" w:hAnsi="Times New Roman"/>
          <w:sz w:val="28"/>
          <w:szCs w:val="28"/>
          <w:lang w:val="uk-UA"/>
        </w:rPr>
        <w:t>Дж.Россіні</w:t>
      </w:r>
      <w:proofErr w:type="spellEnd"/>
      <w:r w:rsidRPr="00886A1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886A1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4221">
        <w:rPr>
          <w:rFonts w:ascii="Times New Roman" w:hAnsi="Times New Roman"/>
          <w:sz w:val="28"/>
          <w:szCs w:val="28"/>
          <w:lang w:val="uk-UA"/>
        </w:rPr>
        <w:t>Увертюра до опери «Севільський цирульник»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    Виконує </w:t>
      </w:r>
      <w:r w:rsidRPr="003142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Заслужений академічний симфонічний оркестр 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</w:t>
      </w:r>
      <w:r w:rsidR="0028412E" w:rsidRPr="003142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Pr="003142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Українського радіо. Диригент – Володимир </w:t>
      </w:r>
      <w:proofErr w:type="spellStart"/>
      <w:r w:rsidRPr="00314221">
        <w:rPr>
          <w:rFonts w:ascii="Times New Roman" w:hAnsi="Times New Roman"/>
          <w:color w:val="000000" w:themeColor="text1"/>
          <w:sz w:val="28"/>
          <w:szCs w:val="28"/>
          <w:lang w:val="uk-UA"/>
        </w:rPr>
        <w:t>Шейко</w:t>
      </w:r>
      <w:proofErr w:type="spellEnd"/>
      <w:r w:rsidRPr="003142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b/>
          <w:sz w:val="28"/>
          <w:szCs w:val="28"/>
          <w:lang w:val="uk-UA"/>
        </w:rPr>
        <w:t xml:space="preserve">Вітальні виступи Директора Департаменту культури КМДА Діани Попової та Голови НСТД України Богдана </w:t>
      </w:r>
      <w:proofErr w:type="spellStart"/>
      <w:r w:rsidRPr="00314221">
        <w:rPr>
          <w:rFonts w:ascii="Times New Roman" w:hAnsi="Times New Roman"/>
          <w:b/>
          <w:sz w:val="28"/>
          <w:szCs w:val="28"/>
          <w:lang w:val="uk-UA"/>
        </w:rPr>
        <w:t>Струтинського</w:t>
      </w:r>
      <w:proofErr w:type="spellEnd"/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Дж.Россіні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Арія Дона </w:t>
      </w: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Базіліо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 з опери «Севільський цирульник»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    Виконує 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>Євген Орлов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К.Сен-Санс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Арія Даліли з опери «Самсон І Даліла»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    Виконує 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>Олена Бєлкіна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Дж.Пуччіні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«Те </w:t>
      </w: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Деум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>» з опери «</w:t>
      </w: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Тоска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>»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    Виконують 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>Віталій Білий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 та Національна заслужена 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    хорова капела України 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>«Думка»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    Художній керівник 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>Євген Савчук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Дж.Верді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Увертюра до опери «Сила долі»  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Виконує 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>оркестр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Дж.Верді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Арія Леонори з опери «Трубадур»              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Виконує 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>Людмила Монастирська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Дж.Верді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14221">
        <w:rPr>
          <w:rFonts w:ascii="Times New Roman" w:hAnsi="Times New Roman"/>
          <w:sz w:val="28"/>
          <w:szCs w:val="28"/>
          <w:lang w:val="uk-UA"/>
        </w:rPr>
        <w:t>Пісенька Герцога з опери «</w:t>
      </w: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Ріголетто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>»</w:t>
      </w:r>
    </w:p>
    <w:p w:rsidR="00604A1D" w:rsidRPr="00314221" w:rsidRDefault="00A729DE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4221">
        <w:rPr>
          <w:rFonts w:ascii="Times New Roman" w:hAnsi="Times New Roman"/>
          <w:sz w:val="28"/>
          <w:szCs w:val="28"/>
          <w:lang w:val="uk-UA"/>
        </w:rPr>
        <w:t>Виконує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 xml:space="preserve"> Дмитро Попов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Дж.Верді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14221">
        <w:rPr>
          <w:rFonts w:ascii="Times New Roman" w:hAnsi="Times New Roman"/>
          <w:sz w:val="28"/>
          <w:szCs w:val="28"/>
          <w:lang w:val="uk-UA"/>
        </w:rPr>
        <w:t>Хор  та сцена Захарії з опери «</w:t>
      </w: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Набукко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»              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Виконують Євген Орлов та  Національна заслужена хорова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14221">
        <w:rPr>
          <w:rFonts w:ascii="Times New Roman" w:hAnsi="Times New Roman"/>
          <w:sz w:val="28"/>
          <w:szCs w:val="28"/>
          <w:lang w:val="uk-UA"/>
        </w:rPr>
        <w:t>капела України «Думка».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Художній керівник 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>Євген Савчук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Ж.Бізе      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Антракт до 4-ої дії опери «Кармен»  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Виконує 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>оркестр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Ж.Бізе     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Хабанера з опери «Кармен» 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886A17" w:rsidRPr="003142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4221">
        <w:rPr>
          <w:rFonts w:ascii="Times New Roman" w:hAnsi="Times New Roman"/>
          <w:sz w:val="28"/>
          <w:szCs w:val="28"/>
          <w:lang w:val="uk-UA"/>
        </w:rPr>
        <w:t>Виконує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 xml:space="preserve"> Олена Бєлкіна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Ж.Бізе    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14221">
        <w:rPr>
          <w:rFonts w:ascii="Times New Roman" w:hAnsi="Times New Roman"/>
          <w:sz w:val="28"/>
          <w:szCs w:val="28"/>
          <w:lang w:val="uk-UA"/>
        </w:rPr>
        <w:t>Куплети Тореадора з опери «Кармен»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Виконує 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>Віталій Білий</w:t>
      </w:r>
    </w:p>
    <w:p w:rsidR="00A729DE" w:rsidRPr="00314221" w:rsidRDefault="00886A17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Дж.Пуччіні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A729DE" w:rsidRPr="00314221">
        <w:rPr>
          <w:rFonts w:ascii="Times New Roman" w:hAnsi="Times New Roman"/>
          <w:sz w:val="28"/>
          <w:szCs w:val="28"/>
          <w:lang w:val="uk-UA"/>
        </w:rPr>
        <w:t xml:space="preserve">Молитва </w:t>
      </w:r>
      <w:proofErr w:type="spellStart"/>
      <w:r w:rsidR="00A729DE" w:rsidRPr="00314221">
        <w:rPr>
          <w:rFonts w:ascii="Times New Roman" w:hAnsi="Times New Roman"/>
          <w:sz w:val="28"/>
          <w:szCs w:val="28"/>
          <w:lang w:val="uk-UA"/>
        </w:rPr>
        <w:t>Тоски</w:t>
      </w:r>
      <w:proofErr w:type="spellEnd"/>
      <w:r w:rsidR="00A729DE" w:rsidRPr="00314221">
        <w:rPr>
          <w:rFonts w:ascii="Times New Roman" w:hAnsi="Times New Roman"/>
          <w:sz w:val="28"/>
          <w:szCs w:val="28"/>
          <w:lang w:val="uk-UA"/>
        </w:rPr>
        <w:t xml:space="preserve"> з однойменної опери     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 w:rsidR="00886A17" w:rsidRPr="0031422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Виконує 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>Людмила Монастирська</w:t>
      </w:r>
    </w:p>
    <w:p w:rsidR="00A729DE" w:rsidRPr="00314221" w:rsidRDefault="003B3A46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>Неаполітанська</w:t>
      </w:r>
      <w:r w:rsidR="00A729DE" w:rsidRPr="00314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9D1">
        <w:rPr>
          <w:rFonts w:ascii="Times New Roman" w:hAnsi="Times New Roman"/>
          <w:sz w:val="28"/>
          <w:szCs w:val="28"/>
          <w:lang w:val="uk-UA"/>
        </w:rPr>
        <w:t xml:space="preserve">пісня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9DE" w:rsidRPr="00314221">
        <w:rPr>
          <w:rFonts w:ascii="Times New Roman" w:hAnsi="Times New Roman"/>
          <w:sz w:val="28"/>
          <w:szCs w:val="28"/>
          <w:lang w:val="uk-UA"/>
        </w:rPr>
        <w:t>«О, моє сонце»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Укр.нар.пісня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314221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Чорнії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 брови, </w:t>
      </w: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карії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 очі»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 Виконує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 xml:space="preserve"> Дмитро Попов  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4221">
        <w:rPr>
          <w:rFonts w:ascii="Times New Roman" w:hAnsi="Times New Roman"/>
          <w:sz w:val="28"/>
          <w:szCs w:val="28"/>
          <w:lang w:val="uk-UA"/>
        </w:rPr>
        <w:t>Дж.Верді</w:t>
      </w:r>
      <w:proofErr w:type="spellEnd"/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A2B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4221">
        <w:rPr>
          <w:rFonts w:ascii="Times New Roman" w:hAnsi="Times New Roman"/>
          <w:sz w:val="28"/>
          <w:szCs w:val="28"/>
          <w:lang w:val="uk-UA"/>
        </w:rPr>
        <w:t>Дует Леонори і Графа ді Луна з опери «Трубадур»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Виконують 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 xml:space="preserve">Людмила Монастирська та Віталій Білий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М.Лисенко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Духовний Гімн України «Боже, Великий, Єдиний»         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886A17" w:rsidRPr="0031422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14221">
        <w:rPr>
          <w:rFonts w:ascii="Times New Roman" w:hAnsi="Times New Roman"/>
          <w:sz w:val="28"/>
          <w:szCs w:val="28"/>
          <w:lang w:val="uk-UA"/>
        </w:rPr>
        <w:t xml:space="preserve">Виконують 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>всі учасники концерту</w:t>
      </w:r>
    </w:p>
    <w:p w:rsidR="00A729DE" w:rsidRPr="00314221" w:rsidRDefault="00A729DE" w:rsidP="0088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729DE" w:rsidRPr="00314221" w:rsidRDefault="00A729DE" w:rsidP="00E0686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>Головний режисер –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 xml:space="preserve"> Анатолій Солов’яненко</w:t>
      </w:r>
    </w:p>
    <w:p w:rsidR="00A729DE" w:rsidRPr="00314221" w:rsidRDefault="00A729DE" w:rsidP="00E0686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>Головний диригент –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 xml:space="preserve"> Володимир </w:t>
      </w:r>
      <w:proofErr w:type="spellStart"/>
      <w:r w:rsidRPr="00314221">
        <w:rPr>
          <w:rFonts w:ascii="Times New Roman" w:hAnsi="Times New Roman"/>
          <w:b/>
          <w:sz w:val="28"/>
          <w:szCs w:val="28"/>
          <w:lang w:val="uk-UA"/>
        </w:rPr>
        <w:t>Шейко</w:t>
      </w:r>
      <w:proofErr w:type="spellEnd"/>
    </w:p>
    <w:p w:rsidR="00A729DE" w:rsidRPr="00314221" w:rsidRDefault="00A729DE" w:rsidP="00E0686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314221">
        <w:rPr>
          <w:rFonts w:ascii="Times New Roman" w:hAnsi="Times New Roman"/>
          <w:sz w:val="28"/>
          <w:szCs w:val="28"/>
          <w:lang w:val="uk-UA"/>
        </w:rPr>
        <w:t>Ведучий –</w:t>
      </w:r>
      <w:r w:rsidRPr="00314221">
        <w:rPr>
          <w:rFonts w:ascii="Times New Roman" w:hAnsi="Times New Roman"/>
          <w:b/>
          <w:sz w:val="28"/>
          <w:szCs w:val="28"/>
          <w:lang w:val="uk-UA"/>
        </w:rPr>
        <w:t xml:space="preserve"> Дмитро Хоркін</w:t>
      </w:r>
    </w:p>
    <w:sectPr w:rsidR="00A729DE" w:rsidRPr="00314221" w:rsidSect="00886A17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DE"/>
    <w:rsid w:val="00184E31"/>
    <w:rsid w:val="0028412E"/>
    <w:rsid w:val="002A12FD"/>
    <w:rsid w:val="00314221"/>
    <w:rsid w:val="003519D1"/>
    <w:rsid w:val="003B3A46"/>
    <w:rsid w:val="00403250"/>
    <w:rsid w:val="005B0071"/>
    <w:rsid w:val="00604A1D"/>
    <w:rsid w:val="007C41F5"/>
    <w:rsid w:val="00886A17"/>
    <w:rsid w:val="00A729DE"/>
    <w:rsid w:val="00E0686F"/>
    <w:rsid w:val="00F94F62"/>
    <w:rsid w:val="00FA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7B623-5448-4B51-BA7D-1C650969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Ганзя Олег Юрійович</cp:lastModifiedBy>
  <cp:revision>2</cp:revision>
  <dcterms:created xsi:type="dcterms:W3CDTF">2019-06-27T06:51:00Z</dcterms:created>
  <dcterms:modified xsi:type="dcterms:W3CDTF">2019-06-27T06:51:00Z</dcterms:modified>
</cp:coreProperties>
</file>